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15183"/>
      </w:tblGrid>
      <w:tr w:rsidR="00DE487A" w:rsidRPr="00C416BC" w:rsidTr="00DE487A">
        <w:trPr>
          <w:trHeight w:val="31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87A" w:rsidRPr="00C416BC" w:rsidRDefault="00A20909" w:rsidP="008E2B5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28.09.2022</w:t>
            </w:r>
            <w:bookmarkStart w:id="0" w:name="_GoBack"/>
            <w:bookmarkEnd w:id="0"/>
            <w:r w:rsidR="00DE487A" w:rsidRPr="00C416BC">
              <w:rPr>
                <w:b/>
                <w:bCs/>
                <w:color w:val="000000"/>
                <w:sz w:val="22"/>
                <w:szCs w:val="22"/>
              </w:rPr>
              <w:t xml:space="preserve"> ЗЦП </w:t>
            </w:r>
            <w:r w:rsidR="00DE487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E487A" w:rsidRPr="00C416BC">
              <w:rPr>
                <w:b/>
                <w:bCs/>
                <w:color w:val="000000"/>
                <w:sz w:val="22"/>
                <w:szCs w:val="22"/>
              </w:rPr>
              <w:t>№</w:t>
            </w:r>
            <w:r w:rsidR="00DE487A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8E2B5D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="00DE487A"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E487A" w:rsidRPr="00C416BC">
              <w:rPr>
                <w:b/>
                <w:bCs/>
                <w:color w:val="000000"/>
                <w:sz w:val="22"/>
                <w:szCs w:val="22"/>
              </w:rPr>
              <w:t>хабарламаға</w:t>
            </w:r>
            <w:proofErr w:type="spellEnd"/>
            <w:r w:rsidR="00DE487A"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DE487A" w:rsidRPr="00C416BC" w:rsidTr="00DE487A">
        <w:trPr>
          <w:trHeight w:val="31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87A" w:rsidRPr="00C416BC" w:rsidRDefault="00DE487A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16BC">
              <w:rPr>
                <w:b/>
                <w:bCs/>
                <w:color w:val="000000"/>
                <w:sz w:val="22"/>
                <w:szCs w:val="22"/>
              </w:rPr>
              <w:t>№</w:t>
            </w:r>
            <w:r w:rsidRPr="00B21AFF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416BC">
              <w:rPr>
                <w:b/>
                <w:bCs/>
                <w:color w:val="000000"/>
                <w:sz w:val="22"/>
                <w:szCs w:val="22"/>
              </w:rPr>
              <w:t>қосымша</w:t>
            </w:r>
            <w:proofErr w:type="spellEnd"/>
          </w:p>
        </w:tc>
      </w:tr>
    </w:tbl>
    <w:p w:rsidR="00C36939" w:rsidRPr="00B21AFF" w:rsidRDefault="00C36939" w:rsidP="00180A77">
      <w:pPr>
        <w:pStyle w:val="a4"/>
        <w:jc w:val="right"/>
        <w:rPr>
          <w:rFonts w:ascii="Times New Roman" w:hAnsi="Times New Roman"/>
          <w:i/>
        </w:rPr>
      </w:pPr>
    </w:p>
    <w:p w:rsidR="00836538" w:rsidRPr="00B21AFF" w:rsidRDefault="00A02CBE" w:rsidP="00A02CBE">
      <w:pPr>
        <w:jc w:val="center"/>
        <w:rPr>
          <w:b/>
          <w:sz w:val="22"/>
          <w:szCs w:val="22"/>
        </w:rPr>
      </w:pPr>
      <w:r w:rsidRPr="00B21AFF">
        <w:rPr>
          <w:i/>
          <w:sz w:val="22"/>
          <w:szCs w:val="22"/>
        </w:rPr>
        <w:t xml:space="preserve">     </w:t>
      </w:r>
      <w:proofErr w:type="spellStart"/>
      <w:r w:rsidRPr="00B21AFF">
        <w:rPr>
          <w:b/>
          <w:sz w:val="22"/>
          <w:szCs w:val="22"/>
        </w:rPr>
        <w:t>Сатып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алынатын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тауарлардың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техникалық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ерекшелігі</w:t>
      </w:r>
      <w:proofErr w:type="spellEnd"/>
    </w:p>
    <w:p w:rsidR="00C36939" w:rsidRPr="00B21AFF" w:rsidRDefault="00C36939" w:rsidP="00A02CBE">
      <w:pPr>
        <w:jc w:val="center"/>
        <w:rPr>
          <w:b/>
          <w:sz w:val="22"/>
          <w:szCs w:val="22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646"/>
        <w:gridCol w:w="9639"/>
        <w:gridCol w:w="1275"/>
        <w:gridCol w:w="1087"/>
      </w:tblGrid>
      <w:tr w:rsidR="00A02CBE" w:rsidRPr="00F52E60" w:rsidTr="00EF3C21">
        <w:trPr>
          <w:jc w:val="center"/>
        </w:trPr>
        <w:tc>
          <w:tcPr>
            <w:tcW w:w="710" w:type="dxa"/>
            <w:shd w:val="clear" w:color="auto" w:fill="auto"/>
          </w:tcPr>
          <w:p w:rsidR="00A02CBE" w:rsidRPr="00F52E60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>лот №</w:t>
            </w:r>
          </w:p>
        </w:tc>
        <w:tc>
          <w:tcPr>
            <w:tcW w:w="2646" w:type="dxa"/>
            <w:shd w:val="clear" w:color="auto" w:fill="auto"/>
          </w:tcPr>
          <w:p w:rsidR="00A02CBE" w:rsidRPr="00F52E60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52E60">
              <w:rPr>
                <w:b/>
                <w:sz w:val="22"/>
                <w:szCs w:val="22"/>
              </w:rPr>
              <w:t>Тауардың</w:t>
            </w:r>
            <w:proofErr w:type="spellEnd"/>
            <w:r w:rsidRPr="00F52E6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52E60">
              <w:rPr>
                <w:b/>
                <w:sz w:val="22"/>
                <w:szCs w:val="22"/>
              </w:rPr>
              <w:t>атауы</w:t>
            </w:r>
            <w:proofErr w:type="spellEnd"/>
          </w:p>
        </w:tc>
        <w:tc>
          <w:tcPr>
            <w:tcW w:w="9639" w:type="dxa"/>
          </w:tcPr>
          <w:p w:rsidR="00A02CBE" w:rsidRPr="00F52E60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52E60">
              <w:rPr>
                <w:b/>
                <w:sz w:val="22"/>
                <w:szCs w:val="22"/>
              </w:rPr>
              <w:t>Сипаттамасы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A02CBE" w:rsidRPr="00F52E60" w:rsidRDefault="00F52E60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52E60">
              <w:rPr>
                <w:b/>
                <w:sz w:val="22"/>
                <w:szCs w:val="22"/>
              </w:rPr>
              <w:t>Өлшем</w:t>
            </w:r>
            <w:proofErr w:type="spellEnd"/>
            <w:r w:rsidRPr="00F52E6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52E60">
              <w:rPr>
                <w:b/>
                <w:sz w:val="22"/>
                <w:szCs w:val="22"/>
              </w:rPr>
              <w:t>бірлігі</w:t>
            </w:r>
            <w:proofErr w:type="spellEnd"/>
          </w:p>
        </w:tc>
        <w:tc>
          <w:tcPr>
            <w:tcW w:w="1087" w:type="dxa"/>
            <w:shd w:val="clear" w:color="auto" w:fill="auto"/>
          </w:tcPr>
          <w:p w:rsidR="00A02CBE" w:rsidRPr="00F52E60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>саны</w:t>
            </w:r>
          </w:p>
        </w:tc>
      </w:tr>
      <w:tr w:rsidR="00F43A33" w:rsidRPr="00F52E60" w:rsidTr="00EF3C21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43A33" w:rsidRPr="00F52E60" w:rsidRDefault="00F43A33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F52E60">
              <w:rPr>
                <w:sz w:val="22"/>
                <w:szCs w:val="22"/>
              </w:rPr>
              <w:t>1</w:t>
            </w:r>
          </w:p>
        </w:tc>
        <w:tc>
          <w:tcPr>
            <w:tcW w:w="2646" w:type="dxa"/>
            <w:shd w:val="clear" w:color="auto" w:fill="auto"/>
          </w:tcPr>
          <w:p w:rsidR="00F43A33" w:rsidRDefault="00F43A33" w:rsidP="00CC3994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Жүктілікті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ерте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анық</w:t>
            </w:r>
            <w:proofErr w:type="gramStart"/>
            <w:r>
              <w:rPr>
                <w:color w:val="000000"/>
              </w:rPr>
              <w:t>тау</w:t>
            </w:r>
            <w:proofErr w:type="gramEnd"/>
            <w:r>
              <w:rPr>
                <w:color w:val="000000"/>
              </w:rPr>
              <w:t>ға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арналған</w:t>
            </w:r>
            <w:proofErr w:type="spellEnd"/>
            <w:r>
              <w:rPr>
                <w:color w:val="000000"/>
              </w:rPr>
              <w:t xml:space="preserve"> экспресс-</w:t>
            </w:r>
            <w:proofErr w:type="spellStart"/>
            <w:r>
              <w:rPr>
                <w:color w:val="000000"/>
              </w:rPr>
              <w:t>сынама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9639" w:type="dxa"/>
            <w:vAlign w:val="center"/>
          </w:tcPr>
          <w:p w:rsidR="00F43A33" w:rsidRDefault="00F43A33" w:rsidP="00CC3994">
            <w:pPr>
              <w:jc w:val="both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З</w:t>
            </w:r>
            <w:proofErr w:type="gramEnd"/>
            <w:r>
              <w:rPr>
                <w:color w:val="000000"/>
              </w:rPr>
              <w:t>әрдегі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адамның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хорионикалық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гонатотропинін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hCG</w:t>
            </w:r>
            <w:proofErr w:type="spellEnd"/>
            <w:r>
              <w:rPr>
                <w:color w:val="000000"/>
              </w:rPr>
              <w:t xml:space="preserve">) </w:t>
            </w:r>
            <w:proofErr w:type="spellStart"/>
            <w:r>
              <w:rPr>
                <w:color w:val="000000"/>
              </w:rPr>
              <w:t>сапалы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анықтауға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негізделген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иммунологиялық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әдіспен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жүктілікті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ерте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анықтауға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арналған</w:t>
            </w:r>
            <w:proofErr w:type="spellEnd"/>
            <w:r>
              <w:rPr>
                <w:color w:val="000000"/>
              </w:rPr>
              <w:t xml:space="preserve"> экспресс-тест </w:t>
            </w:r>
            <w:proofErr w:type="spellStart"/>
            <w:r>
              <w:rPr>
                <w:color w:val="000000"/>
              </w:rPr>
              <w:t>жолағы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Сынақ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жүктілікті</w:t>
            </w:r>
            <w:proofErr w:type="spellEnd"/>
            <w:r>
              <w:rPr>
                <w:color w:val="000000"/>
              </w:rPr>
              <w:t xml:space="preserve"> 5 </w:t>
            </w:r>
            <w:proofErr w:type="spellStart"/>
            <w:r>
              <w:rPr>
                <w:color w:val="000000"/>
              </w:rPr>
              <w:t>минуттан</w:t>
            </w:r>
            <w:proofErr w:type="spellEnd"/>
            <w:r>
              <w:rPr>
                <w:color w:val="000000"/>
              </w:rPr>
              <w:t xml:space="preserve"> аз </w:t>
            </w:r>
            <w:proofErr w:type="spellStart"/>
            <w:proofErr w:type="gramStart"/>
            <w:r>
              <w:rPr>
                <w:color w:val="000000"/>
              </w:rPr>
              <w:t>уа</w:t>
            </w:r>
            <w:proofErr w:type="gramEnd"/>
            <w:r>
              <w:rPr>
                <w:color w:val="000000"/>
              </w:rPr>
              <w:t>қыт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ішінде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тұжырымдамадан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бастап</w:t>
            </w:r>
            <w:proofErr w:type="spellEnd"/>
            <w:r>
              <w:rPr>
                <w:color w:val="000000"/>
              </w:rPr>
              <w:t xml:space="preserve"> 7 </w:t>
            </w:r>
            <w:proofErr w:type="spellStart"/>
            <w:r>
              <w:rPr>
                <w:color w:val="000000"/>
              </w:rPr>
              <w:t>күн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ішінде</w:t>
            </w:r>
            <w:proofErr w:type="spellEnd"/>
            <w:r>
              <w:rPr>
                <w:color w:val="000000"/>
              </w:rPr>
              <w:t xml:space="preserve"> 99,9% </w:t>
            </w:r>
            <w:proofErr w:type="spellStart"/>
            <w:r>
              <w:rPr>
                <w:color w:val="000000"/>
              </w:rPr>
              <w:t>дәлдікпен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анықтайды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Ол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жолақ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ені</w:t>
            </w:r>
            <w:proofErr w:type="spellEnd"/>
            <w:r>
              <w:rPr>
                <w:color w:val="000000"/>
              </w:rPr>
              <w:t xml:space="preserve"> 3,5 мм), кассета (</w:t>
            </w:r>
            <w:proofErr w:type="spellStart"/>
            <w:r>
              <w:rPr>
                <w:color w:val="000000"/>
              </w:rPr>
              <w:t>жолақ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ені</w:t>
            </w:r>
            <w:proofErr w:type="spellEnd"/>
            <w:r>
              <w:rPr>
                <w:color w:val="000000"/>
              </w:rPr>
              <w:t xml:space="preserve"> 3 мм) </w:t>
            </w:r>
            <w:proofErr w:type="spellStart"/>
            <w:r>
              <w:rPr>
                <w:color w:val="000000"/>
              </w:rPr>
              <w:t>және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ағынды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жолақ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ені</w:t>
            </w:r>
            <w:proofErr w:type="spellEnd"/>
            <w:r>
              <w:rPr>
                <w:color w:val="000000"/>
              </w:rPr>
              <w:t xml:space="preserve"> 6 мм) </w:t>
            </w:r>
            <w:proofErr w:type="spellStart"/>
            <w:r>
              <w:rPr>
                <w:color w:val="000000"/>
              </w:rPr>
              <w:t>сынақ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тү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>інде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шығарылады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Сезімталдық</w:t>
            </w:r>
            <w:proofErr w:type="spellEnd"/>
            <w:r>
              <w:rPr>
                <w:color w:val="000000"/>
              </w:rPr>
              <w:t xml:space="preserve"> 10 </w:t>
            </w:r>
            <w:proofErr w:type="spellStart"/>
            <w:r>
              <w:rPr>
                <w:color w:val="000000"/>
              </w:rPr>
              <w:t>мМЕ</w:t>
            </w:r>
            <w:proofErr w:type="spellEnd"/>
            <w:r>
              <w:rPr>
                <w:color w:val="000000"/>
              </w:rPr>
              <w:t>/мл.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43A33" w:rsidRPr="00F52E60" w:rsidRDefault="00F43A33" w:rsidP="00271F42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дана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F43A33" w:rsidRPr="00F52E60" w:rsidRDefault="00F43A33" w:rsidP="00271F42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C416BC" w:rsidRPr="00A37DBF" w:rsidRDefault="00C416BC" w:rsidP="00A37DBF"/>
    <w:p w:rsidR="00291A4F" w:rsidRPr="00B21AFF" w:rsidRDefault="00291A4F" w:rsidP="00A37DBF">
      <w:r w:rsidRPr="00A37DBF">
        <w:t xml:space="preserve">18 </w:t>
      </w:r>
      <w:proofErr w:type="spellStart"/>
      <w:r w:rsidRPr="00A37DBF">
        <w:t>т</w:t>
      </w:r>
      <w:r w:rsidRPr="00B21AFF">
        <w:t>.т</w:t>
      </w:r>
      <w:proofErr w:type="spellEnd"/>
      <w:r w:rsidRPr="00B21AFF">
        <w:t xml:space="preserve">. 4 </w:t>
      </w:r>
      <w:proofErr w:type="spellStart"/>
      <w:r w:rsidRPr="00B21AFF">
        <w:t>тарау</w:t>
      </w:r>
      <w:proofErr w:type="spellEnd"/>
      <w:r w:rsidRPr="00B21AFF">
        <w:t>: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     </w:t>
      </w:r>
      <w:r w:rsidRPr="00B21AFF">
        <w:rPr>
          <w:sz w:val="22"/>
          <w:szCs w:val="22"/>
        </w:rPr>
        <w:tab/>
        <w:t xml:space="preserve">1) </w:t>
      </w:r>
      <w:proofErr w:type="spellStart"/>
      <w:r w:rsidRPr="00B21AFF">
        <w:rPr>
          <w:sz w:val="22"/>
          <w:szCs w:val="22"/>
        </w:rPr>
        <w:t>Кодекстің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ережелеріне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іханаларда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дайындалған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дәрілік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препараттарды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орфандық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препараттар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тізбесіне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енгізілген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орфандық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препараттарды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берген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қорытынды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рұқсат</w:t>
      </w:r>
      <w:proofErr w:type="spellEnd"/>
      <w:r w:rsidRPr="00B21AFF">
        <w:rPr>
          <w:sz w:val="22"/>
          <w:szCs w:val="22"/>
        </w:rPr>
        <w:t xml:space="preserve"> беру </w:t>
      </w:r>
      <w:proofErr w:type="spellStart"/>
      <w:r w:rsidRPr="00B21AFF">
        <w:rPr>
          <w:sz w:val="22"/>
          <w:szCs w:val="22"/>
        </w:rPr>
        <w:t>құжаты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негізінде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аумағына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әкелінген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заттарды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айқындаған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тәртіппен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мемлекеттік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тіркеудің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болуы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құрамына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кіретін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дербес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құрылғы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пайдаланылмайтын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жинақтауыштарды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кезінде</w:t>
      </w:r>
      <w:proofErr w:type="spellEnd"/>
      <w:r w:rsidRPr="00B21AFF">
        <w:rPr>
          <w:sz w:val="22"/>
          <w:szCs w:val="22"/>
        </w:rPr>
        <w:t xml:space="preserve"> –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бірыңғ</w:t>
      </w:r>
      <w:proofErr w:type="gramStart"/>
      <w:r w:rsidRPr="00B21AFF">
        <w:rPr>
          <w:sz w:val="22"/>
          <w:szCs w:val="22"/>
        </w:rPr>
        <w:t>ай</w:t>
      </w:r>
      <w:proofErr w:type="spellEnd"/>
      <w:proofErr w:type="gram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жылжымалы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кешен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мемлекеттік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жүзеге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асырылады</w:t>
      </w:r>
      <w:proofErr w:type="spellEnd"/>
      <w:r w:rsidRPr="00B21AFF">
        <w:rPr>
          <w:sz w:val="22"/>
          <w:szCs w:val="22"/>
        </w:rPr>
        <w:t xml:space="preserve">. </w:t>
      </w:r>
      <w:proofErr w:type="spellStart"/>
      <w:r w:rsidRPr="00B21AFF">
        <w:rPr>
          <w:sz w:val="22"/>
          <w:szCs w:val="22"/>
        </w:rPr>
        <w:t>Жиынтықтаушы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техниканы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жеткізу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жиынтығын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тіркеу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қажеттілігінің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болмауы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сараптама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ұйымының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у</w:t>
      </w:r>
      <w:proofErr w:type="gramEnd"/>
      <w:r w:rsidRPr="00B21AFF">
        <w:rPr>
          <w:sz w:val="22"/>
          <w:szCs w:val="22"/>
        </w:rPr>
        <w:t>әкілетті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органның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хатымен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расталады</w:t>
      </w:r>
      <w:proofErr w:type="spellEnd"/>
      <w:r w:rsidRPr="00B21AFF">
        <w:rPr>
          <w:sz w:val="22"/>
          <w:szCs w:val="22"/>
        </w:rPr>
        <w:t xml:space="preserve">; 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2) </w:t>
      </w:r>
      <w:proofErr w:type="spellStart"/>
      <w:r w:rsidRPr="00B21AFF">
        <w:rPr>
          <w:sz w:val="22"/>
          <w:szCs w:val="22"/>
        </w:rPr>
        <w:t>сипаттаманың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ерекшеліктің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алу</w:t>
      </w:r>
      <w:proofErr w:type="gramEnd"/>
      <w:r w:rsidRPr="00B21AFF">
        <w:rPr>
          <w:sz w:val="22"/>
          <w:szCs w:val="22"/>
        </w:rPr>
        <w:t>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хабарландыру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шақыру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шарттарына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сәйкестігі</w:t>
      </w:r>
      <w:proofErr w:type="spellEnd"/>
      <w:r w:rsidRPr="00B21AFF">
        <w:rPr>
          <w:sz w:val="22"/>
          <w:szCs w:val="22"/>
        </w:rPr>
        <w:t xml:space="preserve">.  </w:t>
      </w:r>
      <w:proofErr w:type="spellStart"/>
      <w:r w:rsidRPr="00B21AFF">
        <w:rPr>
          <w:sz w:val="22"/>
          <w:szCs w:val="22"/>
        </w:rPr>
        <w:t>Бұл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ретте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ұсынылатын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функционалдық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сапалық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пайдалану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сипаттамаларының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ерекшелік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талаптарына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кетуіне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жол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беріледі</w:t>
      </w:r>
      <w:proofErr w:type="spellEnd"/>
      <w:r w:rsidRPr="00B21AFF">
        <w:rPr>
          <w:sz w:val="22"/>
          <w:szCs w:val="22"/>
        </w:rPr>
        <w:t>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3)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берген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қорытынды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ұқсат</w:t>
      </w:r>
      <w:proofErr w:type="spellEnd"/>
      <w:r w:rsidRPr="00B21AFF">
        <w:rPr>
          <w:sz w:val="22"/>
          <w:szCs w:val="22"/>
        </w:rPr>
        <w:t xml:space="preserve"> беру </w:t>
      </w:r>
      <w:proofErr w:type="spellStart"/>
      <w:r w:rsidRPr="00B21AFF">
        <w:rPr>
          <w:sz w:val="22"/>
          <w:szCs w:val="22"/>
        </w:rPr>
        <w:t>құжаты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негізінде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аумағына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әкелінген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дәрілік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бірыңғай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дистрибьютордың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үстеме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бағасын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ескере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отырып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халықаралық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патенттелмеген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сауда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атауы</w:t>
      </w:r>
      <w:proofErr w:type="spellEnd"/>
      <w:r w:rsidRPr="00B21AFF">
        <w:rPr>
          <w:sz w:val="22"/>
          <w:szCs w:val="22"/>
        </w:rPr>
        <w:t xml:space="preserve"> (бар </w:t>
      </w:r>
      <w:proofErr w:type="spellStart"/>
      <w:r w:rsidRPr="00B21AFF">
        <w:rPr>
          <w:sz w:val="22"/>
          <w:szCs w:val="22"/>
        </w:rPr>
        <w:t>болса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Бойынша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шекті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бағалардан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хабарландырудағы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алу</w:t>
      </w:r>
      <w:proofErr w:type="gramEnd"/>
      <w:r w:rsidRPr="00B21AFF">
        <w:rPr>
          <w:sz w:val="22"/>
          <w:szCs w:val="22"/>
        </w:rPr>
        <w:t>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шақырудағы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бағадан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асырмау</w:t>
      </w:r>
      <w:proofErr w:type="spellEnd"/>
      <w:r w:rsidRPr="00B21AFF">
        <w:rPr>
          <w:sz w:val="22"/>
          <w:szCs w:val="22"/>
        </w:rPr>
        <w:t>; 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4)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тасымалдау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қағидаларына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олардың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қауіпсіздігін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тиімділігі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сапасын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қамтамасыз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ететін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жағдайларда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тасымалдау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табылады</w:t>
      </w:r>
      <w:proofErr w:type="spellEnd"/>
      <w:r w:rsidRPr="00B21AFF">
        <w:rPr>
          <w:sz w:val="22"/>
          <w:szCs w:val="22"/>
        </w:rPr>
        <w:t xml:space="preserve">; 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5)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таңбалаудың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тұтыну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қаптамасының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қолдану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жөніндегі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нұсқаулықтың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талаптарға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сәйкестігі</w:t>
      </w:r>
      <w:proofErr w:type="spellEnd"/>
    </w:p>
    <w:p w:rsidR="00291A4F" w:rsidRPr="00B21AFF" w:rsidRDefault="00291A4F" w:rsidP="00291A4F">
      <w:pPr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жағдайларын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заңнамасына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белгілеген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тәртіпке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жүргізіледі</w:t>
      </w:r>
      <w:proofErr w:type="spellEnd"/>
      <w:r w:rsidRPr="00B21AFF">
        <w:rPr>
          <w:sz w:val="22"/>
          <w:szCs w:val="22"/>
        </w:rPr>
        <w:t>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6) </w:t>
      </w:r>
      <w:proofErr w:type="spellStart"/>
      <w:r w:rsidRPr="00B21AFF">
        <w:rPr>
          <w:sz w:val="22"/>
          <w:szCs w:val="22"/>
        </w:rPr>
        <w:t>Тапсырыс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берушіге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Өнім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берушінің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жеткізу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күніне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мыналарды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құрайды</w:t>
      </w:r>
      <w:proofErr w:type="spellEnd"/>
      <w:r w:rsidRPr="00B21AFF">
        <w:rPr>
          <w:sz w:val="22"/>
          <w:szCs w:val="22"/>
        </w:rPr>
        <w:t>:</w:t>
      </w:r>
    </w:p>
    <w:p w:rsidR="00291A4F" w:rsidRPr="00B21AFF" w:rsidRDefault="00291A4F" w:rsidP="00291A4F">
      <w:pPr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қаптамадағы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көрсетілген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</w:t>
      </w:r>
      <w:proofErr w:type="gramStart"/>
      <w:r w:rsidRPr="00B21AFF">
        <w:rPr>
          <w:sz w:val="22"/>
          <w:szCs w:val="22"/>
        </w:rPr>
        <w:t>м</w:t>
      </w:r>
      <w:proofErr w:type="gramEnd"/>
      <w:r w:rsidRPr="00B21AFF">
        <w:rPr>
          <w:sz w:val="22"/>
          <w:szCs w:val="22"/>
        </w:rPr>
        <w:t>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кемінде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пайызы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жылдан</w:t>
      </w:r>
      <w:proofErr w:type="spellEnd"/>
      <w:r w:rsidRPr="00B21AFF">
        <w:rPr>
          <w:sz w:val="22"/>
          <w:szCs w:val="22"/>
        </w:rPr>
        <w:t xml:space="preserve"> кем </w:t>
      </w:r>
      <w:proofErr w:type="spellStart"/>
      <w:r w:rsidRPr="00B21AFF">
        <w:rPr>
          <w:sz w:val="22"/>
          <w:szCs w:val="22"/>
        </w:rPr>
        <w:t>болған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кезде</w:t>
      </w:r>
      <w:proofErr w:type="spellEnd"/>
      <w:r w:rsidRPr="00B21AFF">
        <w:rPr>
          <w:sz w:val="22"/>
          <w:szCs w:val="22"/>
        </w:rPr>
        <w:t xml:space="preserve">); </w:t>
      </w:r>
      <w:proofErr w:type="spellStart"/>
      <w:r w:rsidRPr="00B21AFF">
        <w:rPr>
          <w:sz w:val="22"/>
          <w:szCs w:val="22"/>
        </w:rPr>
        <w:t>қаптамадағы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көрсетілген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кемінде</w:t>
      </w:r>
      <w:proofErr w:type="spellEnd"/>
      <w:r w:rsidRPr="00B21AFF">
        <w:rPr>
          <w:sz w:val="22"/>
          <w:szCs w:val="22"/>
        </w:rPr>
        <w:t xml:space="preserve"> он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айы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одан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астам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кезде</w:t>
      </w:r>
      <w:proofErr w:type="spellEnd"/>
      <w:r w:rsidRPr="00B21AFF">
        <w:rPr>
          <w:sz w:val="22"/>
          <w:szCs w:val="22"/>
        </w:rPr>
        <w:t>);</w:t>
      </w:r>
    </w:p>
    <w:p w:rsidR="00140341" w:rsidRPr="00B21AFF" w:rsidRDefault="00566DBE" w:rsidP="00291A4F">
      <w:pPr>
        <w:rPr>
          <w:sz w:val="22"/>
          <w:szCs w:val="22"/>
        </w:rPr>
      </w:pPr>
      <w:r>
        <w:rPr>
          <w:sz w:val="22"/>
          <w:szCs w:val="22"/>
        </w:rPr>
        <w:t>7</w:t>
      </w:r>
      <w:r w:rsidR="00291A4F" w:rsidRPr="00B21AFF">
        <w:rPr>
          <w:sz w:val="22"/>
          <w:szCs w:val="22"/>
        </w:rPr>
        <w:t xml:space="preserve">) </w:t>
      </w:r>
      <w:proofErr w:type="spellStart"/>
      <w:r w:rsidR="00291A4F" w:rsidRPr="00B21AFF">
        <w:rPr>
          <w:sz w:val="22"/>
          <w:szCs w:val="22"/>
        </w:rPr>
        <w:t>шарттың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талаптарына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фармацевтикалық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қызметті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жеткізу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немесе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көрсету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санын</w:t>
      </w:r>
      <w:proofErr w:type="spellEnd"/>
      <w:r w:rsidR="00291A4F" w:rsidRPr="00B21AFF">
        <w:rPr>
          <w:sz w:val="22"/>
          <w:szCs w:val="22"/>
        </w:rPr>
        <w:t xml:space="preserve">, </w:t>
      </w:r>
      <w:proofErr w:type="spellStart"/>
      <w:r w:rsidR="00291A4F" w:rsidRPr="00B21AFF">
        <w:rPr>
          <w:sz w:val="22"/>
          <w:szCs w:val="22"/>
        </w:rPr>
        <w:t>сапасын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және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мерзімдерін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сақтау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жатады</w:t>
      </w:r>
      <w:proofErr w:type="spellEnd"/>
      <w:r w:rsidR="00291A4F" w:rsidRPr="00B21AFF">
        <w:rPr>
          <w:sz w:val="22"/>
          <w:szCs w:val="22"/>
        </w:rPr>
        <w:t>.</w:t>
      </w:r>
    </w:p>
    <w:p w:rsidR="00563893" w:rsidRPr="00B21AFF" w:rsidRDefault="00563893" w:rsidP="00563893">
      <w:pPr>
        <w:rPr>
          <w:rFonts w:eastAsia="Calibri"/>
          <w:b/>
          <w:sz w:val="22"/>
          <w:szCs w:val="22"/>
          <w:lang w:eastAsia="en-US"/>
        </w:rPr>
      </w:pPr>
      <w:r w:rsidRPr="00B21AFF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566F48" w:rsidRPr="006A2E57" w:rsidRDefault="006A2E57" w:rsidP="00566F48">
      <w:pPr>
        <w:jc w:val="center"/>
        <w:rPr>
          <w:b/>
          <w:sz w:val="20"/>
          <w:szCs w:val="20"/>
        </w:rPr>
      </w:pPr>
      <w:r w:rsidRPr="006A2E57">
        <w:rPr>
          <w:b/>
          <w:lang w:val="kk-KZ"/>
        </w:rPr>
        <w:t>Дерматовенеролог дәрігер</w:t>
      </w:r>
      <w:r w:rsidR="00566F48" w:rsidRPr="006A2E57">
        <w:rPr>
          <w:b/>
          <w:sz w:val="20"/>
          <w:szCs w:val="20"/>
        </w:rPr>
        <w:t xml:space="preserve">                                    </w:t>
      </w:r>
      <w:r w:rsidR="00566F48" w:rsidRPr="006A2E57">
        <w:rPr>
          <w:rFonts w:eastAsia="Calibri"/>
          <w:b/>
          <w:sz w:val="20"/>
          <w:szCs w:val="20"/>
          <w:lang w:eastAsia="en-US"/>
        </w:rPr>
        <w:t xml:space="preserve"> </w:t>
      </w:r>
      <w:proofErr w:type="spellStart"/>
      <w:r w:rsidRPr="006A2E57">
        <w:rPr>
          <w:rFonts w:eastAsia="Calibri"/>
          <w:b/>
          <w:sz w:val="22"/>
          <w:szCs w:val="22"/>
          <w:lang w:eastAsia="en-US"/>
        </w:rPr>
        <w:t>Шарипова</w:t>
      </w:r>
      <w:proofErr w:type="spellEnd"/>
      <w:r w:rsidRPr="006A2E57">
        <w:rPr>
          <w:rFonts w:eastAsia="Calibri"/>
          <w:b/>
          <w:sz w:val="22"/>
          <w:szCs w:val="22"/>
          <w:lang w:eastAsia="en-US"/>
        </w:rPr>
        <w:t xml:space="preserve"> А.М.</w:t>
      </w:r>
    </w:p>
    <w:p w:rsidR="00846926" w:rsidRPr="006A2E57" w:rsidRDefault="00846926" w:rsidP="00846926">
      <w:pPr>
        <w:rPr>
          <w:rFonts w:eastAsia="Calibri"/>
          <w:b/>
          <w:sz w:val="20"/>
          <w:szCs w:val="20"/>
          <w:lang w:eastAsia="en-US"/>
        </w:rPr>
      </w:pPr>
    </w:p>
    <w:tbl>
      <w:tblPr>
        <w:tblW w:w="15417" w:type="dxa"/>
        <w:tblLook w:val="04A0" w:firstRow="1" w:lastRow="0" w:firstColumn="1" w:lastColumn="0" w:noHBand="0" w:noVBand="1"/>
      </w:tblPr>
      <w:tblGrid>
        <w:gridCol w:w="15417"/>
      </w:tblGrid>
      <w:tr w:rsidR="00DE487A" w:rsidRPr="00C416BC" w:rsidTr="00C416BC">
        <w:trPr>
          <w:trHeight w:val="315"/>
        </w:trPr>
        <w:tc>
          <w:tcPr>
            <w:tcW w:w="15417" w:type="dxa"/>
            <w:shd w:val="clear" w:color="auto" w:fill="auto"/>
            <w:noWrap/>
            <w:vAlign w:val="bottom"/>
            <w:hideMark/>
          </w:tcPr>
          <w:p w:rsidR="008E2B5D" w:rsidRDefault="008E2B5D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8E2B5D" w:rsidRDefault="008E2B5D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8E2B5D" w:rsidRDefault="008E2B5D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8E2B5D" w:rsidRDefault="008E2B5D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8E2B5D" w:rsidRDefault="008E2B5D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DE487A" w:rsidRPr="00C416BC" w:rsidRDefault="00DE487A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16BC">
              <w:rPr>
                <w:b/>
                <w:bCs/>
                <w:color w:val="000000"/>
                <w:sz w:val="22"/>
                <w:szCs w:val="22"/>
              </w:rPr>
              <w:t>Приложение №</w:t>
            </w:r>
            <w:r w:rsidRPr="00B21AFF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DE487A" w:rsidRPr="00C416BC" w:rsidTr="00C416BC">
        <w:trPr>
          <w:trHeight w:val="315"/>
        </w:trPr>
        <w:tc>
          <w:tcPr>
            <w:tcW w:w="15417" w:type="dxa"/>
            <w:shd w:val="clear" w:color="auto" w:fill="auto"/>
            <w:noWrap/>
            <w:vAlign w:val="bottom"/>
            <w:hideMark/>
          </w:tcPr>
          <w:p w:rsidR="00DE487A" w:rsidRPr="00C416BC" w:rsidRDefault="00DE487A" w:rsidP="00A2090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к объявлению №1</w:t>
            </w:r>
            <w:r w:rsidR="008E2B5D">
              <w:rPr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ЗЦП от </w:t>
            </w:r>
            <w:r w:rsidR="00A20909">
              <w:rPr>
                <w:b/>
                <w:bCs/>
                <w:color w:val="000000"/>
                <w:sz w:val="22"/>
                <w:szCs w:val="22"/>
              </w:rPr>
              <w:t>28.09.2022</w:t>
            </w:r>
            <w:r w:rsidR="00C65D2F"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 года</w:t>
            </w:r>
          </w:p>
        </w:tc>
      </w:tr>
    </w:tbl>
    <w:p w:rsidR="00A02CBE" w:rsidRPr="00B21AFF" w:rsidRDefault="00A02CBE" w:rsidP="00A02CBE">
      <w:pPr>
        <w:jc w:val="center"/>
        <w:rPr>
          <w:b/>
          <w:sz w:val="22"/>
          <w:szCs w:val="22"/>
        </w:rPr>
      </w:pPr>
      <w:r w:rsidRPr="00B21AFF">
        <w:rPr>
          <w:b/>
          <w:sz w:val="22"/>
          <w:szCs w:val="22"/>
        </w:rPr>
        <w:t xml:space="preserve">     Техническая спецификация закупаемых товаров</w:t>
      </w:r>
    </w:p>
    <w:p w:rsidR="00A02CBE" w:rsidRPr="00B21AFF" w:rsidRDefault="00A02CBE" w:rsidP="00A02CBE">
      <w:pPr>
        <w:jc w:val="center"/>
        <w:rPr>
          <w:b/>
          <w:sz w:val="22"/>
          <w:szCs w:val="22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071"/>
        <w:gridCol w:w="9214"/>
        <w:gridCol w:w="1275"/>
        <w:gridCol w:w="1087"/>
      </w:tblGrid>
      <w:tr w:rsidR="00A02CBE" w:rsidRPr="00F52E60" w:rsidTr="006304BE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574D10" w:rsidRPr="00F52E60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 xml:space="preserve">№ </w:t>
            </w:r>
          </w:p>
          <w:p w:rsidR="00A02CBE" w:rsidRPr="00F52E60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  <w:lang w:val="kk-KZ"/>
              </w:rPr>
            </w:pPr>
            <w:r w:rsidRPr="00F52E60">
              <w:rPr>
                <w:b/>
                <w:sz w:val="22"/>
                <w:szCs w:val="22"/>
              </w:rPr>
              <w:t>лота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A02CBE" w:rsidRPr="00F52E60" w:rsidRDefault="00A02CBE" w:rsidP="006D63D9">
            <w:pPr>
              <w:ind w:left="-109" w:right="-107"/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9214" w:type="dxa"/>
            <w:vAlign w:val="center"/>
          </w:tcPr>
          <w:p w:rsidR="00A02CBE" w:rsidRPr="00F52E60" w:rsidRDefault="00A02CBE" w:rsidP="006D63D9">
            <w:pPr>
              <w:ind w:left="-534" w:right="-107" w:firstLine="142"/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>Характеристика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2CBE" w:rsidRPr="00F52E60" w:rsidRDefault="00F52E60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Единица измерения</w:t>
            </w:r>
            <w:r w:rsidR="00A02CBE" w:rsidRPr="00F52E60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02CBE" w:rsidRPr="00F52E60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>Кол</w:t>
            </w:r>
          </w:p>
          <w:p w:rsidR="00A02CBE" w:rsidRPr="00F52E60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>-во</w:t>
            </w:r>
          </w:p>
        </w:tc>
      </w:tr>
      <w:tr w:rsidR="00F43A33" w:rsidRPr="00F52E60" w:rsidTr="006304BE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43A33" w:rsidRPr="00F52E60" w:rsidRDefault="00F43A33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F52E60">
              <w:rPr>
                <w:sz w:val="22"/>
                <w:szCs w:val="22"/>
              </w:rPr>
              <w:t>1</w:t>
            </w:r>
          </w:p>
        </w:tc>
        <w:tc>
          <w:tcPr>
            <w:tcW w:w="3071" w:type="dxa"/>
            <w:shd w:val="clear" w:color="auto" w:fill="auto"/>
          </w:tcPr>
          <w:p w:rsidR="00F43A33" w:rsidRDefault="00F43A33" w:rsidP="00CC399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Тест-экспресс полоска для раннего определения беременности </w:t>
            </w:r>
          </w:p>
        </w:tc>
        <w:tc>
          <w:tcPr>
            <w:tcW w:w="9214" w:type="dxa"/>
            <w:vAlign w:val="center"/>
          </w:tcPr>
          <w:p w:rsidR="00F43A33" w:rsidRDefault="00F43A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Тест-экспресс полоска для раннего определения беременности  иммунологическим методом, основанным на </w:t>
            </w:r>
            <w:proofErr w:type="spellStart"/>
            <w:r>
              <w:rPr>
                <w:color w:val="000000"/>
              </w:rPr>
              <w:t>качепственном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определенеии</w:t>
            </w:r>
            <w:proofErr w:type="spellEnd"/>
            <w:r>
              <w:rPr>
                <w:color w:val="000000"/>
              </w:rPr>
              <w:t xml:space="preserve">  на моче хорионического </w:t>
            </w:r>
            <w:proofErr w:type="spellStart"/>
            <w:r>
              <w:rPr>
                <w:color w:val="000000"/>
              </w:rPr>
              <w:t>гонатотропина</w:t>
            </w:r>
            <w:proofErr w:type="spellEnd"/>
            <w:r>
              <w:rPr>
                <w:color w:val="000000"/>
              </w:rPr>
              <w:t xml:space="preserve"> (ХГЧ). Тест определяет беременность с точностью 99,9% на 7 </w:t>
            </w:r>
            <w:proofErr w:type="spellStart"/>
            <w:r>
              <w:rPr>
                <w:color w:val="000000"/>
              </w:rPr>
              <w:t>деь</w:t>
            </w:r>
            <w:proofErr w:type="spellEnd"/>
            <w:r>
              <w:rPr>
                <w:color w:val="000000"/>
              </w:rPr>
              <w:t xml:space="preserve"> от момента зачатия менее чем за 5 минут. Выпускается в форме полоски (ширина 3,5 мм), кассетного (ширина полоски 3 мм) и струйного (ширина полоски 6 мм) теста. Чувствительность 10 </w:t>
            </w:r>
            <w:proofErr w:type="spellStart"/>
            <w:r>
              <w:rPr>
                <w:color w:val="000000"/>
              </w:rPr>
              <w:t>мМЕ</w:t>
            </w:r>
            <w:proofErr w:type="spellEnd"/>
            <w:r>
              <w:rPr>
                <w:color w:val="000000"/>
              </w:rPr>
              <w:t>/мл.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43A33" w:rsidRPr="00F52E60" w:rsidRDefault="00F43A33" w:rsidP="00A816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штука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F43A33" w:rsidRPr="00F52E60" w:rsidRDefault="00F43A33" w:rsidP="00A816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</w:tr>
    </w:tbl>
    <w:p w:rsidR="00566F48" w:rsidRDefault="00566F48" w:rsidP="00C416BC">
      <w:pPr>
        <w:ind w:firstLine="540"/>
        <w:jc w:val="both"/>
        <w:rPr>
          <w:sz w:val="22"/>
          <w:szCs w:val="22"/>
        </w:rPr>
      </w:pPr>
    </w:p>
    <w:p w:rsidR="00A02CBE" w:rsidRPr="00B21AFF" w:rsidRDefault="00A02CBE" w:rsidP="00C416BC">
      <w:pPr>
        <w:ind w:firstLine="540"/>
        <w:jc w:val="both"/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п.п</w:t>
      </w:r>
      <w:proofErr w:type="spellEnd"/>
      <w:r w:rsidRPr="00B21AFF">
        <w:rPr>
          <w:sz w:val="22"/>
          <w:szCs w:val="22"/>
        </w:rPr>
        <w:t>. 18. Глава 4: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     </w:t>
      </w:r>
      <w:r w:rsidRPr="00B21AFF">
        <w:rPr>
          <w:sz w:val="22"/>
          <w:szCs w:val="22"/>
        </w:rPr>
        <w:tab/>
      </w:r>
      <w:proofErr w:type="gramStart"/>
      <w:r w:rsidRPr="00B21AFF">
        <w:rPr>
          <w:sz w:val="22"/>
          <w:szCs w:val="22"/>
        </w:rPr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орфанных препаратов, </w:t>
      </w:r>
      <w:proofErr w:type="spellStart"/>
      <w:r w:rsidRPr="00B21AFF">
        <w:rPr>
          <w:sz w:val="22"/>
          <w:szCs w:val="22"/>
        </w:rPr>
        <w:t>включенных</w:t>
      </w:r>
      <w:proofErr w:type="spellEnd"/>
      <w:r w:rsidRPr="00B21AFF">
        <w:rPr>
          <w:sz w:val="22"/>
          <w:szCs w:val="22"/>
        </w:rPr>
        <w:t xml:space="preserve"> в перечень орфанных препаратов, </w:t>
      </w:r>
      <w:proofErr w:type="spellStart"/>
      <w:r w:rsidRPr="00B21AFF">
        <w:rPr>
          <w:sz w:val="22"/>
          <w:szCs w:val="22"/>
        </w:rPr>
        <w:t>утвержденный</w:t>
      </w:r>
      <w:proofErr w:type="spellEnd"/>
      <w:r w:rsidRPr="00B21AFF">
        <w:rPr>
          <w:sz w:val="22"/>
          <w:szCs w:val="22"/>
        </w:rPr>
        <w:t xml:space="preserve">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Pr="00B21AFF">
        <w:rPr>
          <w:sz w:val="22"/>
          <w:szCs w:val="22"/>
        </w:rPr>
        <w:t xml:space="preserve"> здравоохранения, комплектующих, входящих в 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 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2) соответствие характеристики или технической спецификации условиям объявления или приглашения </w:t>
      </w:r>
      <w:proofErr w:type="gramStart"/>
      <w:r w:rsidRPr="00B21AFF">
        <w:rPr>
          <w:sz w:val="22"/>
          <w:szCs w:val="22"/>
        </w:rPr>
        <w:t>на</w:t>
      </w:r>
      <w:proofErr w:type="gramEnd"/>
      <w:r w:rsidRPr="00B21AFF">
        <w:rPr>
          <w:sz w:val="22"/>
          <w:szCs w:val="22"/>
        </w:rPr>
        <w:t xml:space="preserve"> закуп. При этом</w:t>
      </w:r>
      <w:proofErr w:type="gramStart"/>
      <w:r w:rsidRPr="00B21AFF">
        <w:rPr>
          <w:sz w:val="22"/>
          <w:szCs w:val="22"/>
        </w:rPr>
        <w:t>,</w:t>
      </w:r>
      <w:proofErr w:type="gramEnd"/>
      <w:r w:rsidRPr="00B21AFF">
        <w:rPr>
          <w:sz w:val="22"/>
          <w:szCs w:val="22"/>
        </w:rPr>
        <w:t xml:space="preserve"> допускается превышение 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02CBE" w:rsidRPr="00B21AFF" w:rsidRDefault="00A02CBE" w:rsidP="00A02CBE">
      <w:pPr>
        <w:rPr>
          <w:sz w:val="22"/>
          <w:szCs w:val="22"/>
        </w:rPr>
      </w:pPr>
      <w:proofErr w:type="gramStart"/>
      <w:r w:rsidRPr="00B21AFF">
        <w:rPr>
          <w:sz w:val="22"/>
          <w:szCs w:val="22"/>
        </w:rPr>
        <w:t>3) не 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 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</w:t>
      </w:r>
    </w:p>
    <w:p w:rsidR="00A02CBE" w:rsidRPr="00B21AFF" w:rsidRDefault="00566DBE" w:rsidP="00A02CBE">
      <w:pPr>
        <w:rPr>
          <w:sz w:val="22"/>
          <w:szCs w:val="22"/>
        </w:rPr>
      </w:pPr>
      <w:r>
        <w:rPr>
          <w:sz w:val="22"/>
          <w:szCs w:val="22"/>
        </w:rPr>
        <w:t>7</w:t>
      </w:r>
      <w:r w:rsidR="00A02CBE" w:rsidRPr="00B21AFF">
        <w:rPr>
          <w:sz w:val="22"/>
          <w:szCs w:val="22"/>
        </w:rPr>
        <w:t>) соблюдение количества, качества и сроков поставки или оказания фармацевтической услуги условиям договора.</w:t>
      </w:r>
    </w:p>
    <w:p w:rsidR="00A02CBE" w:rsidRPr="00B21AFF" w:rsidRDefault="00A02CBE" w:rsidP="00A02CBE">
      <w:pPr>
        <w:rPr>
          <w:rFonts w:eastAsia="Calibri"/>
          <w:b/>
          <w:sz w:val="22"/>
          <w:szCs w:val="22"/>
          <w:lang w:eastAsia="en-US"/>
        </w:rPr>
      </w:pPr>
      <w:r w:rsidRPr="00B21AFF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566F48" w:rsidRPr="002C4894" w:rsidRDefault="006A2E57" w:rsidP="00566F48">
      <w:pPr>
        <w:spacing w:line="720" w:lineRule="auto"/>
        <w:jc w:val="center"/>
        <w:rPr>
          <w:rFonts w:eastAsia="Calibri"/>
          <w:sz w:val="22"/>
          <w:szCs w:val="22"/>
          <w:lang w:eastAsia="en-US"/>
        </w:rPr>
      </w:pPr>
      <w:r w:rsidRPr="006A2E57">
        <w:rPr>
          <w:b/>
        </w:rPr>
        <w:t>Врач-</w:t>
      </w:r>
      <w:proofErr w:type="spellStart"/>
      <w:r w:rsidRPr="006A2E57">
        <w:rPr>
          <w:b/>
        </w:rPr>
        <w:t>дерматовенеролог</w:t>
      </w:r>
      <w:proofErr w:type="spellEnd"/>
      <w:r w:rsidR="00566F48" w:rsidRPr="002C4894">
        <w:rPr>
          <w:rFonts w:eastAsia="Calibri"/>
          <w:b/>
          <w:sz w:val="22"/>
          <w:szCs w:val="22"/>
          <w:lang w:eastAsia="en-US"/>
        </w:rPr>
        <w:t xml:space="preserve">                                </w:t>
      </w:r>
      <w:proofErr w:type="spellStart"/>
      <w:r>
        <w:rPr>
          <w:rFonts w:eastAsia="Calibri"/>
          <w:b/>
          <w:sz w:val="22"/>
          <w:szCs w:val="22"/>
          <w:lang w:eastAsia="en-US"/>
        </w:rPr>
        <w:t>Шарипова</w:t>
      </w:r>
      <w:proofErr w:type="spellEnd"/>
      <w:r>
        <w:rPr>
          <w:rFonts w:eastAsia="Calibri"/>
          <w:b/>
          <w:sz w:val="22"/>
          <w:szCs w:val="22"/>
          <w:lang w:eastAsia="en-US"/>
        </w:rPr>
        <w:t xml:space="preserve"> А.М.</w:t>
      </w:r>
    </w:p>
    <w:p w:rsidR="00846926" w:rsidRPr="00B21AFF" w:rsidRDefault="00846926" w:rsidP="00846926">
      <w:pPr>
        <w:rPr>
          <w:sz w:val="22"/>
          <w:szCs w:val="22"/>
        </w:rPr>
      </w:pPr>
    </w:p>
    <w:p w:rsidR="009550E7" w:rsidRPr="00B21AFF" w:rsidRDefault="009550E7" w:rsidP="00EB6A77">
      <w:pPr>
        <w:rPr>
          <w:sz w:val="22"/>
          <w:szCs w:val="22"/>
        </w:rPr>
      </w:pPr>
    </w:p>
    <w:sectPr w:rsidR="009550E7" w:rsidRPr="00B21AFF" w:rsidSect="00C156EE">
      <w:pgSz w:w="16838" w:h="11906" w:orient="landscape"/>
      <w:pgMar w:top="284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4CD4"/>
    <w:multiLevelType w:val="multilevel"/>
    <w:tmpl w:val="46406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2F31DF"/>
    <w:multiLevelType w:val="multilevel"/>
    <w:tmpl w:val="DBECA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8D7D35"/>
    <w:multiLevelType w:val="multilevel"/>
    <w:tmpl w:val="7148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183EEE"/>
    <w:multiLevelType w:val="multilevel"/>
    <w:tmpl w:val="054C8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907F42"/>
    <w:multiLevelType w:val="multilevel"/>
    <w:tmpl w:val="023CF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27"/>
    <w:rsid w:val="00016418"/>
    <w:rsid w:val="000173D3"/>
    <w:rsid w:val="000246A4"/>
    <w:rsid w:val="0003105B"/>
    <w:rsid w:val="00034562"/>
    <w:rsid w:val="00037432"/>
    <w:rsid w:val="0006503C"/>
    <w:rsid w:val="000776F5"/>
    <w:rsid w:val="00082FD5"/>
    <w:rsid w:val="00085B45"/>
    <w:rsid w:val="000962BD"/>
    <w:rsid w:val="000A019E"/>
    <w:rsid w:val="000C2844"/>
    <w:rsid w:val="000C5D0E"/>
    <w:rsid w:val="000D2647"/>
    <w:rsid w:val="000E1FB7"/>
    <w:rsid w:val="00106634"/>
    <w:rsid w:val="00140341"/>
    <w:rsid w:val="0015205A"/>
    <w:rsid w:val="00154370"/>
    <w:rsid w:val="00166B46"/>
    <w:rsid w:val="00166E55"/>
    <w:rsid w:val="00172316"/>
    <w:rsid w:val="001776F2"/>
    <w:rsid w:val="00180A77"/>
    <w:rsid w:val="00193F30"/>
    <w:rsid w:val="001A1DE3"/>
    <w:rsid w:val="001B0F0B"/>
    <w:rsid w:val="001B4A60"/>
    <w:rsid w:val="001C1C16"/>
    <w:rsid w:val="001E0926"/>
    <w:rsid w:val="00201AF0"/>
    <w:rsid w:val="00211BB1"/>
    <w:rsid w:val="00212D47"/>
    <w:rsid w:val="00242A84"/>
    <w:rsid w:val="002478E4"/>
    <w:rsid w:val="00252F04"/>
    <w:rsid w:val="0026493A"/>
    <w:rsid w:val="00267A30"/>
    <w:rsid w:val="00271F42"/>
    <w:rsid w:val="002847CB"/>
    <w:rsid w:val="0028617D"/>
    <w:rsid w:val="00291A4F"/>
    <w:rsid w:val="00293C74"/>
    <w:rsid w:val="002B7B39"/>
    <w:rsid w:val="002C62EC"/>
    <w:rsid w:val="002C7685"/>
    <w:rsid w:val="002D1ABE"/>
    <w:rsid w:val="002F7A67"/>
    <w:rsid w:val="00310E27"/>
    <w:rsid w:val="00310E5D"/>
    <w:rsid w:val="00322F99"/>
    <w:rsid w:val="00332E31"/>
    <w:rsid w:val="003507B2"/>
    <w:rsid w:val="00362622"/>
    <w:rsid w:val="00367A90"/>
    <w:rsid w:val="00371E59"/>
    <w:rsid w:val="00372069"/>
    <w:rsid w:val="00376BD8"/>
    <w:rsid w:val="00377036"/>
    <w:rsid w:val="003A0694"/>
    <w:rsid w:val="003C5878"/>
    <w:rsid w:val="003D3FD7"/>
    <w:rsid w:val="003F6DC9"/>
    <w:rsid w:val="00405A8D"/>
    <w:rsid w:val="00405BB1"/>
    <w:rsid w:val="0041529B"/>
    <w:rsid w:val="00420301"/>
    <w:rsid w:val="00422CAD"/>
    <w:rsid w:val="00437F80"/>
    <w:rsid w:val="00451884"/>
    <w:rsid w:val="004578C7"/>
    <w:rsid w:val="00497A29"/>
    <w:rsid w:val="004C1F01"/>
    <w:rsid w:val="004C7A69"/>
    <w:rsid w:val="004D1D05"/>
    <w:rsid w:val="004D60C0"/>
    <w:rsid w:val="004D7D7F"/>
    <w:rsid w:val="004E4E6D"/>
    <w:rsid w:val="004F1A9F"/>
    <w:rsid w:val="004F2292"/>
    <w:rsid w:val="005256B7"/>
    <w:rsid w:val="005303B8"/>
    <w:rsid w:val="00530A7F"/>
    <w:rsid w:val="00535CE9"/>
    <w:rsid w:val="00537173"/>
    <w:rsid w:val="00546CA8"/>
    <w:rsid w:val="005577B4"/>
    <w:rsid w:val="00562834"/>
    <w:rsid w:val="00563893"/>
    <w:rsid w:val="005660B8"/>
    <w:rsid w:val="00566DBE"/>
    <w:rsid w:val="00566F48"/>
    <w:rsid w:val="00570BF5"/>
    <w:rsid w:val="00574D10"/>
    <w:rsid w:val="005A20A0"/>
    <w:rsid w:val="005B5E34"/>
    <w:rsid w:val="005D7A2E"/>
    <w:rsid w:val="005E1644"/>
    <w:rsid w:val="005E5642"/>
    <w:rsid w:val="006222B6"/>
    <w:rsid w:val="006304BE"/>
    <w:rsid w:val="00630BA1"/>
    <w:rsid w:val="00633515"/>
    <w:rsid w:val="00644771"/>
    <w:rsid w:val="00647A66"/>
    <w:rsid w:val="00651899"/>
    <w:rsid w:val="0065370A"/>
    <w:rsid w:val="00655AAB"/>
    <w:rsid w:val="00663257"/>
    <w:rsid w:val="00664D34"/>
    <w:rsid w:val="006744A6"/>
    <w:rsid w:val="00675DE3"/>
    <w:rsid w:val="006776CB"/>
    <w:rsid w:val="006A2E57"/>
    <w:rsid w:val="006B764A"/>
    <w:rsid w:val="006C1A0D"/>
    <w:rsid w:val="006D448A"/>
    <w:rsid w:val="006D5872"/>
    <w:rsid w:val="006E501F"/>
    <w:rsid w:val="007027FE"/>
    <w:rsid w:val="00712206"/>
    <w:rsid w:val="00715271"/>
    <w:rsid w:val="00735A51"/>
    <w:rsid w:val="00745049"/>
    <w:rsid w:val="00745136"/>
    <w:rsid w:val="0077019D"/>
    <w:rsid w:val="00774C15"/>
    <w:rsid w:val="00780774"/>
    <w:rsid w:val="007C50DB"/>
    <w:rsid w:val="007D3939"/>
    <w:rsid w:val="007E2887"/>
    <w:rsid w:val="007F08A1"/>
    <w:rsid w:val="00805664"/>
    <w:rsid w:val="008266CA"/>
    <w:rsid w:val="00836538"/>
    <w:rsid w:val="00841538"/>
    <w:rsid w:val="00846926"/>
    <w:rsid w:val="008649A3"/>
    <w:rsid w:val="00867FE5"/>
    <w:rsid w:val="00884691"/>
    <w:rsid w:val="008869D0"/>
    <w:rsid w:val="008D7936"/>
    <w:rsid w:val="008E2B5D"/>
    <w:rsid w:val="008F1F88"/>
    <w:rsid w:val="0090430E"/>
    <w:rsid w:val="00912ED9"/>
    <w:rsid w:val="0092062A"/>
    <w:rsid w:val="00920711"/>
    <w:rsid w:val="009260FF"/>
    <w:rsid w:val="0093642A"/>
    <w:rsid w:val="00950342"/>
    <w:rsid w:val="009550E7"/>
    <w:rsid w:val="00960A8F"/>
    <w:rsid w:val="00993A3D"/>
    <w:rsid w:val="009B0E3A"/>
    <w:rsid w:val="009B2BB7"/>
    <w:rsid w:val="009B3E0F"/>
    <w:rsid w:val="009C65B7"/>
    <w:rsid w:val="009F20EF"/>
    <w:rsid w:val="009F3F21"/>
    <w:rsid w:val="009F5DD3"/>
    <w:rsid w:val="00A02CBE"/>
    <w:rsid w:val="00A14228"/>
    <w:rsid w:val="00A15440"/>
    <w:rsid w:val="00A20909"/>
    <w:rsid w:val="00A37915"/>
    <w:rsid w:val="00A37DBF"/>
    <w:rsid w:val="00A4221F"/>
    <w:rsid w:val="00A66787"/>
    <w:rsid w:val="00A669CA"/>
    <w:rsid w:val="00A91ADE"/>
    <w:rsid w:val="00A926FC"/>
    <w:rsid w:val="00A92C10"/>
    <w:rsid w:val="00A973FE"/>
    <w:rsid w:val="00AC1F4B"/>
    <w:rsid w:val="00AC7B75"/>
    <w:rsid w:val="00AF2361"/>
    <w:rsid w:val="00AF6F51"/>
    <w:rsid w:val="00B01C01"/>
    <w:rsid w:val="00B0507F"/>
    <w:rsid w:val="00B21AFF"/>
    <w:rsid w:val="00B3272A"/>
    <w:rsid w:val="00B504AD"/>
    <w:rsid w:val="00B52E03"/>
    <w:rsid w:val="00B646F6"/>
    <w:rsid w:val="00B723EC"/>
    <w:rsid w:val="00B857E9"/>
    <w:rsid w:val="00B9269E"/>
    <w:rsid w:val="00B93B6E"/>
    <w:rsid w:val="00BA37BC"/>
    <w:rsid w:val="00BA4A4C"/>
    <w:rsid w:val="00BB514C"/>
    <w:rsid w:val="00BC0A95"/>
    <w:rsid w:val="00BC3C09"/>
    <w:rsid w:val="00BC4A5B"/>
    <w:rsid w:val="00BE3F10"/>
    <w:rsid w:val="00C00AF8"/>
    <w:rsid w:val="00C01E78"/>
    <w:rsid w:val="00C156EE"/>
    <w:rsid w:val="00C22955"/>
    <w:rsid w:val="00C33F41"/>
    <w:rsid w:val="00C36939"/>
    <w:rsid w:val="00C416BC"/>
    <w:rsid w:val="00C536E1"/>
    <w:rsid w:val="00C55C5D"/>
    <w:rsid w:val="00C65D2F"/>
    <w:rsid w:val="00CA55B8"/>
    <w:rsid w:val="00CB08CE"/>
    <w:rsid w:val="00CB1970"/>
    <w:rsid w:val="00CB6919"/>
    <w:rsid w:val="00CC3994"/>
    <w:rsid w:val="00CE3DF4"/>
    <w:rsid w:val="00CE5B64"/>
    <w:rsid w:val="00CE7B1F"/>
    <w:rsid w:val="00CF426A"/>
    <w:rsid w:val="00D00B11"/>
    <w:rsid w:val="00D14D92"/>
    <w:rsid w:val="00D244A8"/>
    <w:rsid w:val="00D4021F"/>
    <w:rsid w:val="00D70D39"/>
    <w:rsid w:val="00D744DD"/>
    <w:rsid w:val="00D748A8"/>
    <w:rsid w:val="00D74EF7"/>
    <w:rsid w:val="00DB1E7F"/>
    <w:rsid w:val="00DB3842"/>
    <w:rsid w:val="00DD0164"/>
    <w:rsid w:val="00DD0AE5"/>
    <w:rsid w:val="00DD2500"/>
    <w:rsid w:val="00DE442D"/>
    <w:rsid w:val="00DE487A"/>
    <w:rsid w:val="00DE7F01"/>
    <w:rsid w:val="00DF4CF7"/>
    <w:rsid w:val="00E07531"/>
    <w:rsid w:val="00E21063"/>
    <w:rsid w:val="00E26CB2"/>
    <w:rsid w:val="00E40432"/>
    <w:rsid w:val="00E424E9"/>
    <w:rsid w:val="00E474EC"/>
    <w:rsid w:val="00E5168F"/>
    <w:rsid w:val="00E572A7"/>
    <w:rsid w:val="00E742CE"/>
    <w:rsid w:val="00E83D82"/>
    <w:rsid w:val="00E92A9F"/>
    <w:rsid w:val="00EA52E0"/>
    <w:rsid w:val="00EB14A6"/>
    <w:rsid w:val="00EB2E30"/>
    <w:rsid w:val="00EB6A77"/>
    <w:rsid w:val="00EE0BB2"/>
    <w:rsid w:val="00EE2A92"/>
    <w:rsid w:val="00EE752E"/>
    <w:rsid w:val="00EF3C21"/>
    <w:rsid w:val="00F13671"/>
    <w:rsid w:val="00F27BAB"/>
    <w:rsid w:val="00F40DD6"/>
    <w:rsid w:val="00F43A33"/>
    <w:rsid w:val="00F47FE8"/>
    <w:rsid w:val="00F52E60"/>
    <w:rsid w:val="00F53399"/>
    <w:rsid w:val="00F67A24"/>
    <w:rsid w:val="00F81DC9"/>
    <w:rsid w:val="00F87D37"/>
    <w:rsid w:val="00F96D84"/>
    <w:rsid w:val="00FD6036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46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46C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6C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46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46C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6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19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93B6D-0EB5-40D1-A4BC-FDC3D07BD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1096</Words>
  <Characters>6249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50</cp:revision>
  <cp:lastPrinted>2022-09-16T09:33:00Z</cp:lastPrinted>
  <dcterms:created xsi:type="dcterms:W3CDTF">2022-03-24T15:38:00Z</dcterms:created>
  <dcterms:modified xsi:type="dcterms:W3CDTF">2022-09-29T04:47:00Z</dcterms:modified>
</cp:coreProperties>
</file>